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1CD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202EA7" wp14:editId="00AA961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378B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8D9D93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86E242A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46E204C" w14:textId="77777777" w:rsidR="0065644C" w:rsidRDefault="001B5CEE" w:rsidP="0065644C">
      <w:pPr>
        <w:pStyle w:val="a6"/>
        <w:jc w:val="center"/>
        <w:rPr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</w:p>
    <w:p w14:paraId="2FD9D090" w14:textId="2913EE1A" w:rsidR="0065644C" w:rsidRPr="0065644C" w:rsidRDefault="001B5CEE" w:rsidP="0065644C">
      <w:pPr>
        <w:pStyle w:val="a6"/>
        <w:jc w:val="center"/>
      </w:pPr>
      <w:r w:rsidRPr="001B5CEE">
        <w:rPr>
          <w:sz w:val="32"/>
          <w:szCs w:val="32"/>
        </w:rPr>
        <w:br/>
      </w:r>
      <w:r w:rsidR="008D3576" w:rsidRPr="008D3576">
        <w:rPr>
          <w:sz w:val="28"/>
          <w:szCs w:val="22"/>
        </w:rPr>
        <w:t>26.11.2019</w:t>
      </w:r>
      <w:r w:rsidR="0065644C" w:rsidRPr="00FD1A83">
        <w:t xml:space="preserve"> </w:t>
      </w:r>
      <w:r w:rsidR="0065644C" w:rsidRPr="0065644C">
        <w:t xml:space="preserve">                   </w:t>
      </w:r>
      <w:r w:rsidR="008D3576">
        <w:t xml:space="preserve">   </w:t>
      </w:r>
      <w:r w:rsidR="0065644C" w:rsidRPr="0065644C">
        <w:t xml:space="preserve"> </w:t>
      </w:r>
      <w:r w:rsidR="008D3576">
        <w:t xml:space="preserve">  </w:t>
      </w:r>
      <w:r w:rsidR="0065644C" w:rsidRPr="0065644C">
        <w:t xml:space="preserve">                 </w:t>
      </w:r>
      <w:r w:rsidR="00462D76">
        <w:t xml:space="preserve"> </w:t>
      </w:r>
      <w:r w:rsidR="0065644C" w:rsidRPr="0065644C">
        <w:t xml:space="preserve">с. Михайловка                   </w:t>
      </w:r>
      <w:r w:rsidR="008D3576">
        <w:t xml:space="preserve">  </w:t>
      </w:r>
      <w:r w:rsidR="0065644C" w:rsidRPr="0065644C">
        <w:t xml:space="preserve">     </w:t>
      </w:r>
      <w:r w:rsidR="00462D76">
        <w:t xml:space="preserve">  </w:t>
      </w:r>
      <w:r w:rsidR="008D3576">
        <w:t xml:space="preserve">  </w:t>
      </w:r>
      <w:r w:rsidR="00462D76">
        <w:t xml:space="preserve">   </w:t>
      </w:r>
      <w:r w:rsidR="0065644C" w:rsidRPr="0065644C">
        <w:t xml:space="preserve">  </w:t>
      </w:r>
      <w:r w:rsidR="003545D0">
        <w:t xml:space="preserve">        </w:t>
      </w:r>
      <w:r w:rsidR="008D3576" w:rsidRPr="008D3576">
        <w:rPr>
          <w:sz w:val="28"/>
          <w:szCs w:val="22"/>
        </w:rPr>
        <w:t>№ 1039-па</w:t>
      </w:r>
    </w:p>
    <w:p w14:paraId="5222ECB1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DF2DFA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F383F9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AAB1F" w14:textId="77777777"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Всероссийской декады инвалидов</w:t>
      </w:r>
    </w:p>
    <w:p w14:paraId="3B237890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14:paraId="5AD4FDE8" w14:textId="77777777" w:rsidR="0065644C" w:rsidRPr="0065644C" w:rsidRDefault="0065644C" w:rsidP="00656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DA611" w14:textId="77777777" w:rsidR="0065644C" w:rsidRPr="0065644C" w:rsidRDefault="0065644C" w:rsidP="0065644C">
      <w:pPr>
        <w:widowControl w:val="0"/>
        <w:spacing w:before="16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«Доступная среда для инвалидов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администрации Михайловского муниципального района от 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3545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14:paraId="6478AC85" w14:textId="77777777" w:rsidR="0065644C" w:rsidRPr="0065644C" w:rsidRDefault="0065644C" w:rsidP="0065644C">
      <w:pPr>
        <w:widowControl w:val="0"/>
        <w:spacing w:before="160"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7F5C10" w14:textId="77777777" w:rsidR="0065644C" w:rsidRPr="0065644C" w:rsidRDefault="0065644C" w:rsidP="0065644C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4FB7AF3" w14:textId="77777777" w:rsidR="0065644C" w:rsidRPr="0065644C" w:rsidRDefault="0065644C" w:rsidP="0065644C">
      <w:pPr>
        <w:widowControl w:val="0"/>
        <w:spacing w:before="160"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A88B66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 Михайловском муниципальном районе мероприятия, посвященные 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декаде инвалидов со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</w:t>
      </w:r>
      <w:r w:rsidR="005A52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2F8C111" w14:textId="61F90685" w:rsidR="0065644C" w:rsidRPr="0065644C" w:rsidRDefault="0065644C" w:rsidP="00462D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состав оргкомитета по подготовке и проведению Всероссийской декады инвалидов (далее 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Декада) (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1). </w:t>
      </w:r>
    </w:p>
    <w:p w14:paraId="1C136A11" w14:textId="17FA7C0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план мероприятий по подготовке и проведению Декады в Михайловском муниципальном районе (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2).</w:t>
      </w:r>
    </w:p>
    <w:p w14:paraId="2FD8CD32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главам городского и сельских поселений:</w:t>
      </w:r>
    </w:p>
    <w:p w14:paraId="2B44B86E" w14:textId="1537BB97" w:rsidR="0065644C" w:rsidRPr="0065644C" w:rsidRDefault="004E7F37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на подведомственных территориях оргкомитеты по проведению Декады</w:t>
      </w:r>
      <w:r w:rsidR="00FD1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40F75" w14:textId="0990D609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комплекс мероприятий с участием общественных организаций, направленных на оказание помощи инвалидам, проведение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праздничных мероприятий, информационных встреч, выставок, конкурсов,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благодарения,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на дому инвалидов</w:t>
      </w:r>
      <w:r w:rsidR="00FD1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B1B785" w14:textId="20518C98" w:rsid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Подготовить подарочные наборы для малоподвижных инвалидов и организовать их посещение на дому</w:t>
      </w:r>
      <w:r w:rsidR="00FD1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DA561E" w14:textId="77777777" w:rsidR="004E7F37" w:rsidRPr="0065644C" w:rsidRDefault="004E7F37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Организовать подвоз членов общества на районную информационную встречу инвалидов с руководителями 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специалистами социальных служб в рамках декады 9 декабря 2019 года (РДК, с. Михайловка).</w:t>
      </w:r>
    </w:p>
    <w:p w14:paraId="5E26667B" w14:textId="77777777" w:rsidR="0065644C" w:rsidRPr="0065644C" w:rsidRDefault="0065644C" w:rsidP="00F47BC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КГБУЗ «Михайловская центральная районная больница» (Никитина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0236759F" w14:textId="505DD209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Обеспечить обследование на дому инвалидов, не имеющих возможности посетить поликлинику по состоянию здоровья</w:t>
      </w:r>
      <w:r w:rsidR="00FD1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B0EAE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Провести День открытых дверей в Дни Декады.</w:t>
      </w:r>
    </w:p>
    <w:p w14:paraId="207F12B7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Управлению по вопросам образования (</w:t>
      </w:r>
      <w:proofErr w:type="spell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принять участие в Днях благодарения, концертных программах, спортивных и других мероприятиях.</w:t>
      </w:r>
    </w:p>
    <w:p w14:paraId="45FDB771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Отделу по культуре и молодежной политике управления культуры и внутренней политики </w:t>
      </w:r>
      <w:r w:rsidR="00F47BC9">
        <w:rPr>
          <w:rFonts w:ascii="Times New Roman" w:eastAsia="Times New Roman" w:hAnsi="Times New Roman" w:cs="Times New Roman"/>
          <w:sz w:val="28"/>
          <w:szCs w:val="28"/>
          <w:lang w:eastAsia="ru-RU"/>
        </w:rPr>
        <w:t>(Рябенко А.Ю.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31735666" w14:textId="47161378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Обеспечить проведение культурно-массовых мероприятий в рамках Декады</w:t>
      </w:r>
      <w:r w:rsidR="00FD1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C6538F" w14:textId="41D3CCDA" w:rsidR="0065644C" w:rsidRPr="0065644C" w:rsidRDefault="00107451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</w:t>
      </w:r>
      <w:r w:rsid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отовить в районном 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 культуры  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11.00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районную информационную встречу членов районного общества инвалидов в рамках Дека</w:t>
      </w:r>
      <w:r w:rsidR="0096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с приглашением специалистов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социальной защиты населения администрации Михайловского муниципального района, управления ПФР по Михайл</w:t>
      </w:r>
      <w:r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овскому муниципальному району,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КГБУ «Центр занятости населения Михайловского муниципального</w:t>
      </w:r>
      <w:r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КГБУЗ </w:t>
      </w:r>
      <w:r w:rsidR="0065644C" w:rsidRPr="00B96AF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«Михайловская центральная больница», представителей администрации Михайловского муниципального района.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8059E2" w14:textId="22292336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отделу по Михайловскому муниципальному району департамента труда и социального развития Приморского края (Хабарова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Е.Г.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подготовить 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публикации на страницах</w:t>
      </w:r>
      <w:r w:rsidR="000F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газеты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«Вперёд»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разъяснением положений действующего законодательства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051123" w14:textId="0E97F9E4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Рекомендовать</w:t>
      </w:r>
      <w:r w:rsidR="00D62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фонда РФ по Михайловскому району </w:t>
      </w:r>
      <w:r w:rsidR="00D62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материалы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публикации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страницах общественно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газеты 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«Вперёд»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разъяснением изменений в законодательных актах, регламентирующих пенсионное обеспечение.</w:t>
      </w:r>
    </w:p>
    <w:p w14:paraId="136F43FC" w14:textId="775A4DD5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E7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районному обществу инвалидов (</w:t>
      </w:r>
      <w:proofErr w:type="spellStart"/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Ухаботина</w:t>
      </w:r>
      <w:proofErr w:type="spellEnd"/>
      <w:r w:rsidR="000F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2E8FCCFA" w14:textId="765E592B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Оказать содействие главам городского и сельских поселений в проведении Декады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B74FA9" w14:textId="53BFB355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Принять участие в организации районных мероприятий в рамках Декады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77F31D" w14:textId="77777777" w:rsidR="0065644C" w:rsidRPr="0065644C" w:rsidRDefault="0065644C" w:rsidP="0065644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Обеспечить участие в краевых мероприятиях делегаций инвалидов района.</w:t>
      </w:r>
    </w:p>
    <w:p w14:paraId="00B68EE2" w14:textId="77777777" w:rsidR="0065644C" w:rsidRPr="0065644C" w:rsidRDefault="0065644C" w:rsidP="009F1C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Контроль за исполнением данного постановления возложить </w:t>
      </w:r>
      <w:r w:rsidR="00F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мун</w:t>
      </w:r>
      <w:r w:rsidR="0099077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 Е.А. Саломай</w:t>
      </w:r>
      <w:r w:rsidR="009F1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4246D" w14:textId="77777777"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66FDF" w14:textId="77777777" w:rsidR="0065644C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B270" w14:textId="4731A095" w:rsidR="00462D76" w:rsidRPr="0065644C" w:rsidRDefault="0065644C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462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14:paraId="6C2F250E" w14:textId="77777777" w:rsidR="00950434" w:rsidRPr="0065644C" w:rsidRDefault="009F1CD2" w:rsidP="00656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0434" w:rsidRPr="0065644C" w:rsidSect="00462D76">
          <w:headerReference w:type="default" r:id="rId8"/>
          <w:pgSz w:w="11907" w:h="16840" w:code="9"/>
          <w:pgMar w:top="709" w:right="1134" w:bottom="1134" w:left="1418" w:header="567" w:footer="283" w:gutter="0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5644C"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района                                           В.В. Архипов</w:t>
      </w:r>
    </w:p>
    <w:p w14:paraId="67AD8830" w14:textId="12605373" w:rsidR="00127816" w:rsidRDefault="002030BE" w:rsidP="002030BE">
      <w:pPr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</w:t>
      </w:r>
      <w:r w:rsidR="0046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074E8E41" w14:textId="77777777" w:rsidR="00127816" w:rsidRPr="0065644C" w:rsidRDefault="002C502A" w:rsidP="00BE3599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BB40DE8" w14:textId="447D01C3" w:rsidR="00127816" w:rsidRPr="0065644C" w:rsidRDefault="00462D7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27816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75866341" w14:textId="77777777" w:rsidR="00127816" w:rsidRPr="0065644C" w:rsidRDefault="00127816" w:rsidP="00BE3599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3F9ABD0F" w14:textId="5FA19BEA" w:rsidR="00127816" w:rsidRPr="0065644C" w:rsidRDefault="00127816" w:rsidP="008D3576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3576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3576">
        <w:rPr>
          <w:rFonts w:ascii="Times New Roman" w:eastAsia="Times New Roman" w:hAnsi="Times New Roman" w:cs="Times New Roman"/>
          <w:sz w:val="28"/>
          <w:szCs w:val="28"/>
          <w:lang w:eastAsia="ru-RU"/>
        </w:rPr>
        <w:t>1039-па</w:t>
      </w:r>
    </w:p>
    <w:p w14:paraId="2E53B973" w14:textId="77777777" w:rsidR="0065644C" w:rsidRPr="0065644C" w:rsidRDefault="0065644C" w:rsidP="0065644C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E31D0" w14:textId="77777777" w:rsidR="0065644C" w:rsidRPr="0065644C" w:rsidRDefault="0065644C" w:rsidP="006564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14:paraId="1EC9EBE1" w14:textId="77777777"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организации и проведению Всероссийской декады инвалидов</w:t>
      </w:r>
    </w:p>
    <w:p w14:paraId="436ADF1E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14:paraId="75FE6D91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338"/>
        <w:gridCol w:w="1984"/>
      </w:tblGrid>
      <w:tr w:rsidR="0065644C" w:rsidRPr="00376584" w14:paraId="6B3C063E" w14:textId="77777777" w:rsidTr="002C502A">
        <w:trPr>
          <w:trHeight w:val="726"/>
        </w:trPr>
        <w:tc>
          <w:tcPr>
            <w:tcW w:w="7338" w:type="dxa"/>
          </w:tcPr>
          <w:p w14:paraId="3CBE548E" w14:textId="0AB9802B" w:rsidR="00BE3599" w:rsidRDefault="0099077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</w:t>
            </w:r>
          </w:p>
          <w:p w14:paraId="6CBE8F3E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14:paraId="658A3E8C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38E78F9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0BC3A274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65644C" w:rsidRPr="00376584" w14:paraId="7A1E29E9" w14:textId="77777777" w:rsidTr="002C502A">
        <w:trPr>
          <w:trHeight w:val="802"/>
        </w:trPr>
        <w:tc>
          <w:tcPr>
            <w:tcW w:w="7338" w:type="dxa"/>
          </w:tcPr>
          <w:p w14:paraId="78C86B03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Н.Д., председатель районного общества инвалидов</w:t>
            </w:r>
          </w:p>
        </w:tc>
        <w:tc>
          <w:tcPr>
            <w:tcW w:w="1984" w:type="dxa"/>
          </w:tcPr>
          <w:p w14:paraId="3BBE40E9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</w:p>
          <w:p w14:paraId="0CCCF700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14:paraId="2E2C7200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оргкомитета </w:t>
            </w:r>
          </w:p>
        </w:tc>
      </w:tr>
      <w:tr w:rsidR="0065644C" w:rsidRPr="00376584" w14:paraId="6C64A34F" w14:textId="77777777" w:rsidTr="002C502A">
        <w:trPr>
          <w:trHeight w:val="688"/>
        </w:trPr>
        <w:tc>
          <w:tcPr>
            <w:tcW w:w="7338" w:type="dxa"/>
          </w:tcPr>
          <w:p w14:paraId="723ACD85" w14:textId="77777777" w:rsid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Хабарова Е.Г., начальник отдела по Михайловскому муниципальному району департамента труда </w:t>
            </w:r>
          </w:p>
          <w:p w14:paraId="54EB6D83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 Приморского края</w:t>
            </w:r>
          </w:p>
        </w:tc>
        <w:tc>
          <w:tcPr>
            <w:tcW w:w="1984" w:type="dxa"/>
          </w:tcPr>
          <w:p w14:paraId="1954FC6D" w14:textId="77777777" w:rsidR="0065644C" w:rsidRPr="00376584" w:rsidRDefault="0065644C" w:rsidP="0046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6E56F4B9" w14:textId="77777777" w:rsidTr="002C502A">
        <w:trPr>
          <w:trHeight w:val="335"/>
        </w:trPr>
        <w:tc>
          <w:tcPr>
            <w:tcW w:w="7338" w:type="dxa"/>
          </w:tcPr>
          <w:p w14:paraId="6BD9F300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4C3705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Жихарев Л.А.,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3DE78392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75AF6030" w14:textId="77777777" w:rsidR="0065644C" w:rsidRPr="00376584" w:rsidRDefault="0065644C" w:rsidP="0065644C">
            <w:pPr>
              <w:tabs>
                <w:tab w:val="center" w:pos="10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09FDB5" w14:textId="55EA5217" w:rsidR="0065644C" w:rsidRPr="00376584" w:rsidRDefault="0065644C" w:rsidP="00462D76">
            <w:pPr>
              <w:tabs>
                <w:tab w:val="center" w:pos="10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605239A3" w14:textId="77777777" w:rsidTr="002C502A">
        <w:trPr>
          <w:trHeight w:val="550"/>
        </w:trPr>
        <w:tc>
          <w:tcPr>
            <w:tcW w:w="7338" w:type="dxa"/>
          </w:tcPr>
          <w:p w14:paraId="18F75399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14:paraId="634EC7C2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4FCF2344" w14:textId="77777777" w:rsidTr="002C502A">
        <w:trPr>
          <w:trHeight w:val="550"/>
        </w:trPr>
        <w:tc>
          <w:tcPr>
            <w:tcW w:w="7338" w:type="dxa"/>
          </w:tcPr>
          <w:p w14:paraId="4D7A0C17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Дедусь А.М., глава Ивановского сельского поселения </w:t>
            </w:r>
          </w:p>
          <w:p w14:paraId="5E2E9B15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D004E78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44F431F7" w14:textId="77777777" w:rsidTr="002C502A">
        <w:trPr>
          <w:trHeight w:val="558"/>
        </w:trPr>
        <w:tc>
          <w:tcPr>
            <w:tcW w:w="7338" w:type="dxa"/>
          </w:tcPr>
          <w:p w14:paraId="5888C117" w14:textId="77777777" w:rsidR="0065644C" w:rsidRPr="00376584" w:rsidRDefault="00ED0482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о.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Новошахтинского городского </w:t>
            </w:r>
          </w:p>
          <w:p w14:paraId="116483F2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14:paraId="5826A6AA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5DD4BA19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0B7F620F" w14:textId="77777777" w:rsidTr="002C502A">
        <w:trPr>
          <w:trHeight w:val="558"/>
        </w:trPr>
        <w:tc>
          <w:tcPr>
            <w:tcW w:w="7338" w:type="dxa"/>
          </w:tcPr>
          <w:p w14:paraId="672DA53F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 В.Л., глава Михайловского сельского поселения</w:t>
            </w:r>
          </w:p>
          <w:p w14:paraId="5D295DE4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1703E546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12AC7E9A" w14:textId="77777777" w:rsidTr="00476043">
        <w:trPr>
          <w:trHeight w:val="604"/>
        </w:trPr>
        <w:tc>
          <w:tcPr>
            <w:tcW w:w="7338" w:type="dxa"/>
          </w:tcPr>
          <w:p w14:paraId="30E192B2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Сергоян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С.М., глава </w:t>
            </w: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Кремовского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8C587CF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41F943D8" w14:textId="195C0DA8" w:rsidR="00273AA9" w:rsidRPr="00376584" w:rsidRDefault="0065644C" w:rsidP="0046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7624E313" w14:textId="77777777" w:rsidTr="00ED0482">
        <w:trPr>
          <w:trHeight w:val="395"/>
        </w:trPr>
        <w:tc>
          <w:tcPr>
            <w:tcW w:w="7338" w:type="dxa"/>
          </w:tcPr>
          <w:p w14:paraId="7E819835" w14:textId="77777777" w:rsidR="0065644C" w:rsidRPr="00376584" w:rsidRDefault="00376584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ММБУК ММР «МКИО»</w:t>
            </w:r>
          </w:p>
        </w:tc>
        <w:tc>
          <w:tcPr>
            <w:tcW w:w="1984" w:type="dxa"/>
          </w:tcPr>
          <w:p w14:paraId="4CB92748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77F83EF0" w14:textId="77777777" w:rsidTr="002C502A">
        <w:trPr>
          <w:trHeight w:val="467"/>
        </w:trPr>
        <w:tc>
          <w:tcPr>
            <w:tcW w:w="7338" w:type="dxa"/>
          </w:tcPr>
          <w:p w14:paraId="00283BA7" w14:textId="77777777" w:rsidR="00BE3599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Л.Г., главный врач КГБУЗ </w:t>
            </w:r>
          </w:p>
          <w:p w14:paraId="228530F0" w14:textId="77777777" w:rsidR="0065644C" w:rsidRPr="00376584" w:rsidRDefault="0065644C" w:rsidP="0065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«Михайловская центральная районная больница»</w:t>
            </w:r>
          </w:p>
        </w:tc>
        <w:tc>
          <w:tcPr>
            <w:tcW w:w="1984" w:type="dxa"/>
          </w:tcPr>
          <w:p w14:paraId="6AB334AA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1125263A" w14:textId="77777777" w:rsidTr="002C502A">
        <w:trPr>
          <w:trHeight w:val="430"/>
        </w:trPr>
        <w:tc>
          <w:tcPr>
            <w:tcW w:w="7338" w:type="dxa"/>
          </w:tcPr>
          <w:p w14:paraId="09936D95" w14:textId="77777777" w:rsidR="00273AA9" w:rsidRDefault="00273AA9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C78D75" w14:textId="7931EBB1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Чепала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А.Ф., начальник управления по вопросам образования </w:t>
            </w:r>
          </w:p>
        </w:tc>
        <w:tc>
          <w:tcPr>
            <w:tcW w:w="1984" w:type="dxa"/>
          </w:tcPr>
          <w:p w14:paraId="2B5B96DB" w14:textId="77777777" w:rsidR="00FD1A83" w:rsidRDefault="00FD1A83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8AB3EC" w14:textId="0B2BD373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15981ECA" w14:textId="77777777" w:rsidTr="002C502A">
        <w:trPr>
          <w:trHeight w:val="430"/>
        </w:trPr>
        <w:tc>
          <w:tcPr>
            <w:tcW w:w="7338" w:type="dxa"/>
          </w:tcPr>
          <w:p w14:paraId="5938291B" w14:textId="77777777" w:rsidR="0065644C" w:rsidRPr="00376584" w:rsidRDefault="00582013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Рябенко А.Ю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культуре и молодежной политике управления культуры и внутренней политики</w:t>
            </w:r>
          </w:p>
          <w:p w14:paraId="5A8DC6D3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0C117A93" w14:textId="77777777" w:rsidR="0065644C" w:rsidRPr="00376584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 оргкомитета</w:t>
            </w:r>
          </w:p>
        </w:tc>
      </w:tr>
      <w:tr w:rsidR="0065644C" w:rsidRPr="00376584" w14:paraId="436E6A95" w14:textId="77777777" w:rsidTr="002C502A">
        <w:trPr>
          <w:trHeight w:val="430"/>
        </w:trPr>
        <w:tc>
          <w:tcPr>
            <w:tcW w:w="7338" w:type="dxa"/>
          </w:tcPr>
          <w:p w14:paraId="07E1E681" w14:textId="2ABEEA5E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Карпенко А.Ю., директор (главный редактор)</w:t>
            </w:r>
            <w:r w:rsidR="009C0B4D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</w:t>
            </w:r>
            <w:r w:rsidR="00FD1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политической газеты «Вперед»</w:t>
            </w:r>
          </w:p>
        </w:tc>
        <w:tc>
          <w:tcPr>
            <w:tcW w:w="1984" w:type="dxa"/>
          </w:tcPr>
          <w:p w14:paraId="49E72475" w14:textId="7B849C93" w:rsidR="0065644C" w:rsidRPr="00376584" w:rsidRDefault="0065644C" w:rsidP="0046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4342A302" w14:textId="77777777" w:rsidTr="002C502A">
        <w:trPr>
          <w:trHeight w:val="395"/>
        </w:trPr>
        <w:tc>
          <w:tcPr>
            <w:tcW w:w="7338" w:type="dxa"/>
          </w:tcPr>
          <w:p w14:paraId="7DFBA254" w14:textId="77777777" w:rsidR="00427A15" w:rsidRPr="00376584" w:rsidRDefault="00427A15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F664E" w14:textId="0BE8518B" w:rsidR="0065644C" w:rsidRPr="00376584" w:rsidRDefault="006E29C2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Климчук А.А</w:t>
            </w:r>
            <w:r w:rsidR="0046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5644C"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 МБО ДО «ДЮСШ» с. Михайловка</w:t>
            </w:r>
          </w:p>
          <w:p w14:paraId="4D54867E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3EB8668A" w14:textId="77777777"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54298C22" w14:textId="77777777" w:rsidTr="002C502A">
        <w:trPr>
          <w:trHeight w:val="395"/>
        </w:trPr>
        <w:tc>
          <w:tcPr>
            <w:tcW w:w="7338" w:type="dxa"/>
          </w:tcPr>
          <w:p w14:paraId="6E746CA0" w14:textId="70A1D7FF" w:rsidR="00427A15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Л.А., начальник отдела физкультурно</w:t>
            </w:r>
            <w:r w:rsidR="00462D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массовой </w:t>
            </w:r>
          </w:p>
          <w:p w14:paraId="03781B5B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спортивной работы</w:t>
            </w:r>
          </w:p>
          <w:p w14:paraId="31BE34D2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8FD300F" w14:textId="77777777"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65644C" w:rsidRPr="00376584" w14:paraId="0B90A1C1" w14:textId="77777777" w:rsidTr="002C502A">
        <w:trPr>
          <w:trHeight w:val="395"/>
        </w:trPr>
        <w:tc>
          <w:tcPr>
            <w:tcW w:w="7338" w:type="dxa"/>
          </w:tcPr>
          <w:p w14:paraId="58F1E8A4" w14:textId="77777777" w:rsidR="0065644C" w:rsidRPr="00376584" w:rsidRDefault="0065644C" w:rsidP="0065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Лебедь И.Н., начальник КГБУ «Центр занятости населения Михайловского муниципального района»</w:t>
            </w:r>
          </w:p>
        </w:tc>
        <w:tc>
          <w:tcPr>
            <w:tcW w:w="1984" w:type="dxa"/>
          </w:tcPr>
          <w:p w14:paraId="5376B1D2" w14:textId="77777777" w:rsidR="0065644C" w:rsidRPr="00376584" w:rsidRDefault="0065644C" w:rsidP="00BE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14:paraId="4F5CA54E" w14:textId="77777777"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E7448" w14:textId="77777777" w:rsidR="00BE3599" w:rsidRDefault="00BE3599" w:rsidP="002C502A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3599" w:rsidSect="00462D76">
          <w:headerReference w:type="default" r:id="rId9"/>
          <w:pgSz w:w="11906" w:h="16838"/>
          <w:pgMar w:top="284" w:right="1133" w:bottom="1134" w:left="1701" w:header="567" w:footer="283" w:gutter="0"/>
          <w:pgNumType w:start="1"/>
          <w:cols w:space="708"/>
          <w:docGrid w:linePitch="360"/>
        </w:sectPr>
      </w:pPr>
    </w:p>
    <w:p w14:paraId="66FFCAEA" w14:textId="77777777" w:rsidR="0065644C" w:rsidRDefault="0065644C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7E186E43" w14:textId="77777777" w:rsidR="00427A15" w:rsidRPr="0065644C" w:rsidRDefault="002C502A" w:rsidP="00BE3599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A4AF8D4" w14:textId="37A509E1" w:rsidR="0065644C" w:rsidRPr="0065644C" w:rsidRDefault="00462D76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7938937C" w14:textId="77777777" w:rsidR="0065644C" w:rsidRPr="0065644C" w:rsidRDefault="002C502A" w:rsidP="00BE359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="0065644C"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129B3DF3" w14:textId="77777777" w:rsidR="008D3576" w:rsidRPr="0065644C" w:rsidRDefault="008D3576" w:rsidP="008D3576">
      <w:pPr>
        <w:tabs>
          <w:tab w:val="left" w:pos="3969"/>
        </w:tabs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26.11.2019</w:t>
      </w:r>
      <w:r w:rsidRPr="0065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1039-па</w:t>
      </w:r>
    </w:p>
    <w:p w14:paraId="44ED9194" w14:textId="77777777" w:rsidR="0065644C" w:rsidRPr="0065644C" w:rsidRDefault="0065644C" w:rsidP="006564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68F6C5E9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14:paraId="5E13721B" w14:textId="77777777" w:rsidR="0065644C" w:rsidRPr="0065644C" w:rsidRDefault="0065644C" w:rsidP="006564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Всероссийской декады инвалидов</w:t>
      </w:r>
    </w:p>
    <w:p w14:paraId="2B0D5651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Михайловском муниципальном районе</w:t>
      </w:r>
    </w:p>
    <w:p w14:paraId="39B53978" w14:textId="77777777" w:rsidR="0065644C" w:rsidRPr="0065644C" w:rsidRDefault="0065644C" w:rsidP="0065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693"/>
        <w:gridCol w:w="2693"/>
      </w:tblGrid>
      <w:tr w:rsidR="0065644C" w:rsidRPr="00376584" w14:paraId="67A18BD7" w14:textId="77777777" w:rsidTr="00462D76">
        <w:tc>
          <w:tcPr>
            <w:tcW w:w="534" w:type="dxa"/>
            <w:shd w:val="clear" w:color="auto" w:fill="auto"/>
          </w:tcPr>
          <w:p w14:paraId="786A747A" w14:textId="77777777" w:rsidR="0065644C" w:rsidRPr="00462D76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7035BE4" w14:textId="77777777" w:rsidR="0065644C" w:rsidRPr="00462D76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14:paraId="46E8FF23" w14:textId="2CC22115" w:rsidR="0065644C" w:rsidRPr="00462D76" w:rsidRDefault="00FD1A83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693" w:type="dxa"/>
            <w:shd w:val="clear" w:color="auto" w:fill="auto"/>
          </w:tcPr>
          <w:p w14:paraId="7390BC3A" w14:textId="61D9E412" w:rsidR="0065644C" w:rsidRPr="00462D76" w:rsidRDefault="00FD1A83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роки и место </w:t>
            </w:r>
          </w:p>
          <w:p w14:paraId="1291E719" w14:textId="77777777" w:rsidR="0065644C" w:rsidRPr="00462D76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14:paraId="025B5E76" w14:textId="0F1336D5" w:rsidR="0065644C" w:rsidRPr="00462D76" w:rsidRDefault="00FD1A83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  <w:p w14:paraId="06438713" w14:textId="77777777" w:rsidR="0065644C" w:rsidRPr="00462D76" w:rsidRDefault="0065644C" w:rsidP="0065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5644C" w:rsidRPr="00376584" w14:paraId="31659493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3B7EA0D2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04AD484" w14:textId="5178CD36" w:rsidR="0065644C" w:rsidRPr="00462D76" w:rsidRDefault="0065644C" w:rsidP="00462D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районную спартакиаду для людей с ограниченными возможностями здоровья.</w:t>
            </w:r>
          </w:p>
        </w:tc>
        <w:tc>
          <w:tcPr>
            <w:tcW w:w="2693" w:type="dxa"/>
            <w:shd w:val="clear" w:color="auto" w:fill="auto"/>
          </w:tcPr>
          <w:p w14:paraId="71C79993" w14:textId="77777777" w:rsidR="0065644C" w:rsidRPr="00462D76" w:rsidRDefault="00EC387A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  <w:r w:rsidR="0029687A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115BA380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«ДЮСШ»</w:t>
            </w:r>
          </w:p>
          <w:p w14:paraId="039C2C29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  <w:p w14:paraId="1956DF63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4C49F2C" w14:textId="77777777" w:rsidR="0029687A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районное общес</w:t>
            </w:r>
            <w:r w:rsidR="00196276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инвалидов, МБО ДО «ДЮСШ»</w:t>
            </w:r>
          </w:p>
          <w:p w14:paraId="761B3C63" w14:textId="77777777" w:rsidR="0029687A" w:rsidRPr="00462D76" w:rsidRDefault="00196276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</w:t>
            </w:r>
          </w:p>
          <w:p w14:paraId="0DE8A744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</w:tr>
      <w:tr w:rsidR="0029687A" w:rsidRPr="00376584" w14:paraId="2BCF6F03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2101A013" w14:textId="77777777" w:rsidR="0029687A" w:rsidRPr="00462D76" w:rsidRDefault="0029687A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666B61E" w14:textId="77777777" w:rsidR="0029687A" w:rsidRPr="00462D76" w:rsidRDefault="0029687A" w:rsidP="00462D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краевом спортивном фестивале.</w:t>
            </w:r>
          </w:p>
        </w:tc>
        <w:tc>
          <w:tcPr>
            <w:tcW w:w="2693" w:type="dxa"/>
            <w:shd w:val="clear" w:color="auto" w:fill="auto"/>
          </w:tcPr>
          <w:p w14:paraId="3D658619" w14:textId="77777777" w:rsidR="0029687A" w:rsidRPr="00462D76" w:rsidRDefault="0029687A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2019 г.</w:t>
            </w:r>
          </w:p>
          <w:p w14:paraId="7AD647D1" w14:textId="77777777" w:rsidR="006A792E" w:rsidRPr="00462D76" w:rsidRDefault="00EC387A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Покровка</w:t>
            </w:r>
          </w:p>
        </w:tc>
        <w:tc>
          <w:tcPr>
            <w:tcW w:w="2693" w:type="dxa"/>
            <w:shd w:val="clear" w:color="auto" w:fill="auto"/>
          </w:tcPr>
          <w:p w14:paraId="098E1BDC" w14:textId="77777777" w:rsidR="0029687A" w:rsidRPr="00462D76" w:rsidRDefault="00EC387A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общество инвалидов</w:t>
            </w:r>
          </w:p>
        </w:tc>
      </w:tr>
      <w:tr w:rsidR="0065644C" w:rsidRPr="00376584" w14:paraId="64EF73BA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4FE28062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F641594" w14:textId="6554EEE1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обследование инвалидов 1 группы на дому врачами КГБУЗ 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ц</w:t>
            </w:r>
            <w:r w:rsidR="00376584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 районная больница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7D9CB0C5" w14:textId="3D4A0167" w:rsidR="0065644C" w:rsidRPr="00462D76" w:rsidRDefault="002030BE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по 13 декабря 2019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shd w:val="clear" w:color="auto" w:fill="auto"/>
          </w:tcPr>
          <w:p w14:paraId="7F3665E1" w14:textId="5763924F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КГБУЗ 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центральная районная больница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районное общество инвалидов</w:t>
            </w:r>
          </w:p>
        </w:tc>
      </w:tr>
      <w:tr w:rsidR="0065644C" w:rsidRPr="00376584" w14:paraId="21BF70EE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5137A4AD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EB54F39" w14:textId="77777777" w:rsidR="0065644C" w:rsidRPr="00462D76" w:rsidRDefault="00152A64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мероп</w:t>
            </w:r>
            <w:r w:rsidR="00376584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в первичных организациях</w:t>
            </w:r>
          </w:p>
        </w:tc>
        <w:tc>
          <w:tcPr>
            <w:tcW w:w="2693" w:type="dxa"/>
            <w:shd w:val="clear" w:color="auto" w:fill="auto"/>
          </w:tcPr>
          <w:p w14:paraId="6CAD1765" w14:textId="77777777" w:rsidR="0065644C" w:rsidRPr="00462D76" w:rsidRDefault="00054FE0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  <w:p w14:paraId="476767CA" w14:textId="77777777" w:rsidR="0065644C" w:rsidRPr="00462D76" w:rsidRDefault="00054FE0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shd w:val="clear" w:color="auto" w:fill="auto"/>
          </w:tcPr>
          <w:p w14:paraId="65059203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сельских, городского поселений</w:t>
            </w:r>
          </w:p>
        </w:tc>
      </w:tr>
      <w:tr w:rsidR="0065644C" w:rsidRPr="00376584" w14:paraId="2962BBF4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485C2D42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13410BCE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районного историко-краеведческого музея детьми с ограниченными возможностями здоровья.</w:t>
            </w:r>
          </w:p>
        </w:tc>
        <w:tc>
          <w:tcPr>
            <w:tcW w:w="2693" w:type="dxa"/>
            <w:shd w:val="clear" w:color="auto" w:fill="auto"/>
          </w:tcPr>
          <w:p w14:paraId="455EDD2D" w14:textId="77777777" w:rsidR="00FD1A83" w:rsidRDefault="00BE1BBB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 по 13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47F60B" w14:textId="372C9BB9" w:rsidR="0065644C" w:rsidRPr="00462D76" w:rsidRDefault="00152A64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E1BBB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45B6E7E0" w14:textId="5A57B1BD" w:rsidR="0065644C" w:rsidRPr="00462D76" w:rsidRDefault="00462D76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</w:p>
          <w:p w14:paraId="14EA5B16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2693" w:type="dxa"/>
            <w:shd w:val="clear" w:color="auto" w:fill="auto"/>
          </w:tcPr>
          <w:p w14:paraId="7DB5253E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65644C" w:rsidRPr="00376584" w14:paraId="6FDA47EF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4BD14001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5914154" w14:textId="77777777" w:rsidR="0065644C" w:rsidRPr="00462D76" w:rsidRDefault="0065644C" w:rsidP="00462D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публикацию в </w:t>
            </w:r>
            <w:r w:rsidR="00152A64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общественно-политической 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газете «Вперёд», посвященную Дню инвалидов.</w:t>
            </w:r>
          </w:p>
        </w:tc>
        <w:tc>
          <w:tcPr>
            <w:tcW w:w="2693" w:type="dxa"/>
            <w:shd w:val="clear" w:color="auto" w:fill="auto"/>
          </w:tcPr>
          <w:p w14:paraId="02328E11" w14:textId="3F60819A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газета</w:t>
            </w:r>
          </w:p>
          <w:p w14:paraId="6880CFA8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«Вперед»</w:t>
            </w:r>
          </w:p>
        </w:tc>
        <w:tc>
          <w:tcPr>
            <w:tcW w:w="2693" w:type="dxa"/>
            <w:shd w:val="clear" w:color="auto" w:fill="auto"/>
          </w:tcPr>
          <w:p w14:paraId="30AB43B1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</w:t>
            </w:r>
          </w:p>
          <w:p w14:paraId="355097BF" w14:textId="12650D33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газеты «Вперед»</w:t>
            </w:r>
          </w:p>
        </w:tc>
      </w:tr>
      <w:tr w:rsidR="0065644C" w:rsidRPr="00376584" w14:paraId="3F0A40E0" w14:textId="77777777" w:rsidTr="00462D76">
        <w:trPr>
          <w:trHeight w:val="274"/>
        </w:trPr>
        <w:tc>
          <w:tcPr>
            <w:tcW w:w="534" w:type="dxa"/>
            <w:shd w:val="clear" w:color="auto" w:fill="auto"/>
          </w:tcPr>
          <w:p w14:paraId="24069BF4" w14:textId="77777777" w:rsidR="0065644C" w:rsidRPr="00462D76" w:rsidRDefault="0065644C" w:rsidP="006564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2C99AA7F" w14:textId="77777777" w:rsidR="0065644C" w:rsidRPr="00462D76" w:rsidRDefault="0065644C" w:rsidP="00462D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районную информационную встречу инвалидов с руководителями района и специалистами социальных служб в рамках декады.</w:t>
            </w:r>
          </w:p>
        </w:tc>
        <w:tc>
          <w:tcPr>
            <w:tcW w:w="2693" w:type="dxa"/>
            <w:shd w:val="clear" w:color="auto" w:fill="auto"/>
          </w:tcPr>
          <w:p w14:paraId="7B394350" w14:textId="68E72DEF" w:rsidR="0065644C" w:rsidRPr="00462D76" w:rsidRDefault="00BE1BBB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A64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644C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5ED84A73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час.</w:t>
            </w:r>
          </w:p>
          <w:p w14:paraId="4898BA96" w14:textId="570CA5E7" w:rsidR="0065644C" w:rsidRPr="00462D76" w:rsidRDefault="00BE1BBB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РДК</w:t>
            </w:r>
            <w:r w:rsidR="00FD1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A64"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</w:t>
            </w:r>
          </w:p>
        </w:tc>
        <w:tc>
          <w:tcPr>
            <w:tcW w:w="2693" w:type="dxa"/>
            <w:shd w:val="clear" w:color="auto" w:fill="auto"/>
          </w:tcPr>
          <w:p w14:paraId="263AF65E" w14:textId="77777777" w:rsidR="0065644C" w:rsidRPr="00462D76" w:rsidRDefault="0065644C" w:rsidP="0046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районное общество инвалидов, главы поселений и все члены оргкомитета</w:t>
            </w:r>
          </w:p>
        </w:tc>
      </w:tr>
    </w:tbl>
    <w:p w14:paraId="0767AB38" w14:textId="77777777" w:rsidR="00504270" w:rsidRPr="007122FE" w:rsidRDefault="00504270" w:rsidP="00152A64">
      <w:pPr>
        <w:pStyle w:val="a6"/>
        <w:rPr>
          <w:b/>
          <w:sz w:val="28"/>
        </w:rPr>
      </w:pPr>
    </w:p>
    <w:sectPr w:rsidR="00504270" w:rsidRPr="007122FE" w:rsidSect="00462D76">
      <w:pgSz w:w="11906" w:h="16838"/>
      <w:pgMar w:top="284" w:right="1133" w:bottom="1134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E6F6" w14:textId="77777777" w:rsidR="00624586" w:rsidRDefault="00624586" w:rsidP="002E394C">
      <w:pPr>
        <w:spacing w:after="0" w:line="240" w:lineRule="auto"/>
      </w:pPr>
      <w:r>
        <w:separator/>
      </w:r>
    </w:p>
  </w:endnote>
  <w:endnote w:type="continuationSeparator" w:id="0">
    <w:p w14:paraId="1E24B7E1" w14:textId="77777777" w:rsidR="00624586" w:rsidRDefault="0062458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3D93" w14:textId="77777777" w:rsidR="00624586" w:rsidRDefault="00624586" w:rsidP="002E394C">
      <w:pPr>
        <w:spacing w:after="0" w:line="240" w:lineRule="auto"/>
      </w:pPr>
      <w:r>
        <w:separator/>
      </w:r>
    </w:p>
  </w:footnote>
  <w:footnote w:type="continuationSeparator" w:id="0">
    <w:p w14:paraId="226CE497" w14:textId="77777777" w:rsidR="00624586" w:rsidRDefault="0062458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A9BF" w14:textId="28EEE3D7" w:rsidR="0065644C" w:rsidRDefault="0065644C" w:rsidP="00462D76">
    <w:pPr>
      <w:pStyle w:val="a8"/>
      <w:tabs>
        <w:tab w:val="center" w:pos="4819"/>
        <w:tab w:val="left" w:pos="5433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852CC">
      <w:rPr>
        <w:noProof/>
      </w:rPr>
      <w:t>3</w:t>
    </w:r>
    <w:r>
      <w:fldChar w:fldCharType="end"/>
    </w:r>
    <w:r>
      <w:tab/>
    </w:r>
  </w:p>
  <w:p w14:paraId="6FA776F6" w14:textId="77777777" w:rsidR="00462D76" w:rsidRDefault="00462D76" w:rsidP="00462D76">
    <w:pPr>
      <w:pStyle w:val="a8"/>
      <w:tabs>
        <w:tab w:val="center" w:pos="4819"/>
        <w:tab w:val="left" w:pos="543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397796"/>
      <w:docPartObj>
        <w:docPartGallery w:val="Page Numbers (Top of Page)"/>
        <w:docPartUnique/>
      </w:docPartObj>
    </w:sdtPr>
    <w:sdtEndPr/>
    <w:sdtContent>
      <w:p w14:paraId="68EACF8A" w14:textId="77777777" w:rsidR="00950434" w:rsidRDefault="009504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CC">
          <w:rPr>
            <w:noProof/>
          </w:rPr>
          <w:t>1</w:t>
        </w:r>
        <w:r>
          <w:fldChar w:fldCharType="end"/>
        </w:r>
      </w:p>
    </w:sdtContent>
  </w:sdt>
  <w:p w14:paraId="1328C338" w14:textId="77777777" w:rsidR="00950434" w:rsidRDefault="00950434" w:rsidP="00273FC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35491"/>
    <w:multiLevelType w:val="hybridMultilevel"/>
    <w:tmpl w:val="0FE41B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70EB"/>
    <w:rsid w:val="00052C89"/>
    <w:rsid w:val="000537CC"/>
    <w:rsid w:val="00054FE0"/>
    <w:rsid w:val="00080EB7"/>
    <w:rsid w:val="000A5423"/>
    <w:rsid w:val="000C2BCE"/>
    <w:rsid w:val="000F0E7F"/>
    <w:rsid w:val="000F55AA"/>
    <w:rsid w:val="00107451"/>
    <w:rsid w:val="00127816"/>
    <w:rsid w:val="00152A64"/>
    <w:rsid w:val="00196276"/>
    <w:rsid w:val="001B5CEE"/>
    <w:rsid w:val="002030BE"/>
    <w:rsid w:val="00273AA9"/>
    <w:rsid w:val="00273FC5"/>
    <w:rsid w:val="0029687A"/>
    <w:rsid w:val="002C502A"/>
    <w:rsid w:val="002E394C"/>
    <w:rsid w:val="003127FA"/>
    <w:rsid w:val="003545D0"/>
    <w:rsid w:val="00370888"/>
    <w:rsid w:val="00376584"/>
    <w:rsid w:val="004126ED"/>
    <w:rsid w:val="00427A15"/>
    <w:rsid w:val="00462D76"/>
    <w:rsid w:val="00476043"/>
    <w:rsid w:val="004E7F37"/>
    <w:rsid w:val="00504270"/>
    <w:rsid w:val="00582013"/>
    <w:rsid w:val="005A5286"/>
    <w:rsid w:val="005F3880"/>
    <w:rsid w:val="005F3A61"/>
    <w:rsid w:val="00620BE6"/>
    <w:rsid w:val="00624586"/>
    <w:rsid w:val="0065644C"/>
    <w:rsid w:val="006A792E"/>
    <w:rsid w:val="006D17CF"/>
    <w:rsid w:val="006E29C2"/>
    <w:rsid w:val="007122FE"/>
    <w:rsid w:val="007174D5"/>
    <w:rsid w:val="0076721A"/>
    <w:rsid w:val="0085457F"/>
    <w:rsid w:val="008A1D69"/>
    <w:rsid w:val="008D3576"/>
    <w:rsid w:val="00950434"/>
    <w:rsid w:val="009663D3"/>
    <w:rsid w:val="0099077C"/>
    <w:rsid w:val="009C0B4D"/>
    <w:rsid w:val="009F1CD2"/>
    <w:rsid w:val="00A07334"/>
    <w:rsid w:val="00A37B2F"/>
    <w:rsid w:val="00A45F2A"/>
    <w:rsid w:val="00A65949"/>
    <w:rsid w:val="00B43633"/>
    <w:rsid w:val="00B4714F"/>
    <w:rsid w:val="00B96AF4"/>
    <w:rsid w:val="00BE1BBB"/>
    <w:rsid w:val="00BE3599"/>
    <w:rsid w:val="00C86539"/>
    <w:rsid w:val="00C97BAD"/>
    <w:rsid w:val="00CF0767"/>
    <w:rsid w:val="00D62BF8"/>
    <w:rsid w:val="00D65225"/>
    <w:rsid w:val="00D806AC"/>
    <w:rsid w:val="00DB6431"/>
    <w:rsid w:val="00DE7DD9"/>
    <w:rsid w:val="00DF67E8"/>
    <w:rsid w:val="00E53063"/>
    <w:rsid w:val="00EC387A"/>
    <w:rsid w:val="00ED0482"/>
    <w:rsid w:val="00F47BC9"/>
    <w:rsid w:val="00F852CC"/>
    <w:rsid w:val="00FD1A83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AD93"/>
  <w15:docId w15:val="{2D0B63E3-AFCA-4E5B-A17E-F7B6E35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564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MorozovaNN</dc:creator>
  <cp:keywords/>
  <cp:lastModifiedBy>Михайлова А.Г.</cp:lastModifiedBy>
  <cp:revision>17</cp:revision>
  <cp:lastPrinted>2019-11-26T02:10:00Z</cp:lastPrinted>
  <dcterms:created xsi:type="dcterms:W3CDTF">2018-11-08T00:41:00Z</dcterms:created>
  <dcterms:modified xsi:type="dcterms:W3CDTF">2019-11-27T02:20:00Z</dcterms:modified>
</cp:coreProperties>
</file>